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2C05" w14:textId="77777777" w:rsidR="00313CF8" w:rsidRPr="008446E8" w:rsidRDefault="00313CF8" w:rsidP="00313CF8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446E8">
        <w:rPr>
          <w:rFonts w:ascii="Times New Roman" w:hAnsi="Times New Roman"/>
          <w:sz w:val="24"/>
          <w:szCs w:val="24"/>
        </w:rPr>
        <w:t xml:space="preserve">ШАНОВНІ АКЦІОНЕРИ </w:t>
      </w:r>
      <w:r w:rsidR="00C3496A" w:rsidRPr="008446E8">
        <w:rPr>
          <w:rFonts w:ascii="Times New Roman" w:hAnsi="Times New Roman"/>
          <w:sz w:val="24"/>
          <w:szCs w:val="24"/>
        </w:rPr>
        <w:t>ПРАТ «ЦЕНТРЕЛЕВАТОРМЛИНБУД»</w:t>
      </w:r>
      <w:r w:rsidR="00EE6F13" w:rsidRPr="008446E8">
        <w:rPr>
          <w:rFonts w:ascii="Times New Roman" w:hAnsi="Times New Roman"/>
          <w:sz w:val="24"/>
          <w:szCs w:val="24"/>
        </w:rPr>
        <w:t>!</w:t>
      </w:r>
    </w:p>
    <w:p w14:paraId="72FE90A2" w14:textId="77777777" w:rsidR="00313CF8" w:rsidRPr="008446E8" w:rsidRDefault="00313CF8" w:rsidP="00313CF8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14:paraId="43A352F3" w14:textId="72064E6D" w:rsidR="008446E8" w:rsidRPr="0087483D" w:rsidRDefault="008446E8" w:rsidP="008446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27</w:t>
      </w:r>
      <w:r w:rsidRPr="00874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листопада</w:t>
      </w:r>
      <w:r w:rsidRPr="0087483D">
        <w:rPr>
          <w:rFonts w:ascii="Times New Roman" w:hAnsi="Times New Roman"/>
          <w:sz w:val="24"/>
          <w:szCs w:val="24"/>
        </w:rPr>
        <w:t xml:space="preserve"> 2023 року - дата проведення дистанційних загальних зборів</w:t>
      </w:r>
      <w:r w:rsidRPr="0087483D">
        <w:rPr>
          <w:rFonts w:ascii="Times New Roman" w:hAnsi="Times New Roman"/>
          <w:sz w:val="24"/>
          <w:szCs w:val="24"/>
        </w:rPr>
        <w:br/>
      </w:r>
      <w:r w:rsidRPr="008446E8">
        <w:rPr>
          <w:rFonts w:ascii="Times New Roman" w:hAnsi="Times New Roman"/>
          <w:sz w:val="24"/>
          <w:szCs w:val="24"/>
        </w:rPr>
        <w:t>ПРАТ «ЦЕНТРЕЛЕВАТОРМЛИНБУД»</w:t>
      </w:r>
      <w:r w:rsidRPr="0087483D">
        <w:rPr>
          <w:rFonts w:ascii="Times New Roman" w:hAnsi="Times New Roman"/>
          <w:sz w:val="24"/>
          <w:szCs w:val="24"/>
        </w:rPr>
        <w:t xml:space="preserve"> (дата завершення голосування). </w:t>
      </w:r>
    </w:p>
    <w:p w14:paraId="6BB210A9" w14:textId="77777777" w:rsidR="008446E8" w:rsidRPr="0087483D" w:rsidRDefault="008446E8" w:rsidP="008446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83D">
        <w:rPr>
          <w:rFonts w:ascii="Times New Roman" w:hAnsi="Times New Roman"/>
          <w:sz w:val="24"/>
          <w:szCs w:val="24"/>
        </w:rPr>
        <w:t>Дистанційні загальні збори не передбачають спільної присутності на них акціонерів (їх представників) та проводяться шляхом дистанційного заповнення бюлетенів акціонерами (їх представниками) і надсилання їх до товариства через депозитарну систему України у порядку, встановленому Національною комісією з цінних паперів та фондового ринку.</w:t>
      </w:r>
    </w:p>
    <w:p w14:paraId="0B7E4E36" w14:textId="77777777" w:rsidR="008446E8" w:rsidRDefault="008446E8" w:rsidP="008446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53328C7" w14:textId="3C365597" w:rsidR="008446E8" w:rsidRPr="008446E8" w:rsidRDefault="008446E8" w:rsidP="008446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46E8">
        <w:rPr>
          <w:rFonts w:ascii="Times New Roman" w:hAnsi="Times New Roman"/>
          <w:b/>
          <w:sz w:val="24"/>
          <w:szCs w:val="24"/>
        </w:rPr>
        <w:t>У відповідності до вимог Закону України "Про акціонерні товариства" № 2465-ІХ від 27 липня 2022 року та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Товариством наводиться інформація про загальну кількість акцій та голосуючих акцій станом на дату складення переліку осіб, які мають право на участь у загальних зборах.</w:t>
      </w:r>
    </w:p>
    <w:p w14:paraId="00088151" w14:textId="7ACA3194" w:rsidR="008446E8" w:rsidRDefault="008446E8" w:rsidP="00313CF8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45793B18" w14:textId="18E616B3" w:rsidR="008446E8" w:rsidRPr="0087483D" w:rsidRDefault="008446E8" w:rsidP="008446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7483D">
        <w:rPr>
          <w:rFonts w:ascii="Times New Roman" w:hAnsi="Times New Roman"/>
          <w:bCs/>
          <w:sz w:val="24"/>
          <w:szCs w:val="24"/>
        </w:rPr>
        <w:t>Дата складання переліку акціонерів, як</w:t>
      </w:r>
      <w:r>
        <w:rPr>
          <w:rFonts w:ascii="Times New Roman" w:hAnsi="Times New Roman"/>
          <w:bCs/>
          <w:sz w:val="24"/>
          <w:szCs w:val="24"/>
          <w:lang w:val="ru-RU"/>
        </w:rPr>
        <w:t>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мають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право на участь у</w:t>
      </w:r>
      <w:r>
        <w:rPr>
          <w:rFonts w:ascii="Times New Roman" w:hAnsi="Times New Roman"/>
          <w:bCs/>
          <w:sz w:val="24"/>
          <w:szCs w:val="24"/>
        </w:rPr>
        <w:t xml:space="preserve"> загальних </w:t>
      </w:r>
      <w:proofErr w:type="spellStart"/>
      <w:r>
        <w:rPr>
          <w:rFonts w:ascii="Times New Roman" w:hAnsi="Times New Roman"/>
          <w:bCs/>
          <w:sz w:val="24"/>
          <w:szCs w:val="24"/>
        </w:rPr>
        <w:t>збор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>ах</w:t>
      </w:r>
      <w:r>
        <w:rPr>
          <w:rFonts w:ascii="Times New Roman" w:hAnsi="Times New Roman"/>
          <w:bCs/>
          <w:sz w:val="24"/>
          <w:szCs w:val="24"/>
        </w:rPr>
        <w:t xml:space="preserve"> - станом на </w:t>
      </w:r>
      <w:r>
        <w:rPr>
          <w:rFonts w:ascii="Times New Roman" w:hAnsi="Times New Roman"/>
          <w:bCs/>
          <w:sz w:val="24"/>
          <w:szCs w:val="24"/>
          <w:lang w:val="ru-RU"/>
        </w:rPr>
        <w:t>23</w:t>
      </w:r>
      <w:r w:rsidRPr="0087483D">
        <w:rPr>
          <w:rFonts w:ascii="Times New Roman" w:hAnsi="Times New Roman"/>
          <w:bCs/>
          <w:sz w:val="24"/>
          <w:szCs w:val="24"/>
        </w:rPr>
        <w:t xml:space="preserve"> </w:t>
      </w:r>
      <w:r w:rsidRPr="00917E88">
        <w:rPr>
          <w:rFonts w:ascii="Times New Roman" w:hAnsi="Times New Roman"/>
          <w:bCs/>
          <w:sz w:val="24"/>
          <w:szCs w:val="24"/>
          <w:lang w:val="ru-RU"/>
        </w:rPr>
        <w:t>листопада</w:t>
      </w:r>
      <w:r w:rsidRPr="0087483D">
        <w:rPr>
          <w:rFonts w:ascii="Times New Roman" w:hAnsi="Times New Roman"/>
          <w:bCs/>
          <w:sz w:val="24"/>
          <w:szCs w:val="24"/>
        </w:rPr>
        <w:t xml:space="preserve"> 2023 року.</w:t>
      </w:r>
    </w:p>
    <w:p w14:paraId="56DCD472" w14:textId="77777777" w:rsidR="008446E8" w:rsidRPr="0087483D" w:rsidRDefault="008446E8" w:rsidP="008446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CEF340" w14:textId="441133B0" w:rsidR="008446E8" w:rsidRPr="009B3337" w:rsidRDefault="008446E8" w:rsidP="008446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3337">
        <w:rPr>
          <w:rFonts w:ascii="Times New Roman" w:hAnsi="Times New Roman"/>
          <w:bCs/>
          <w:sz w:val="24"/>
          <w:szCs w:val="24"/>
        </w:rPr>
        <w:t xml:space="preserve">         Станом на </w:t>
      </w:r>
      <w:r>
        <w:rPr>
          <w:rFonts w:ascii="Times New Roman" w:hAnsi="Times New Roman"/>
          <w:bCs/>
          <w:sz w:val="24"/>
          <w:szCs w:val="24"/>
        </w:rPr>
        <w:t>23.</w:t>
      </w:r>
      <w:r w:rsidRPr="00163FDD">
        <w:rPr>
          <w:rFonts w:ascii="Times New Roman" w:hAnsi="Times New Roman"/>
          <w:bCs/>
          <w:sz w:val="24"/>
          <w:szCs w:val="24"/>
        </w:rPr>
        <w:t>1</w:t>
      </w:r>
      <w:r w:rsidRPr="00917E88">
        <w:rPr>
          <w:rFonts w:ascii="Times New Roman" w:hAnsi="Times New Roman"/>
          <w:bCs/>
          <w:sz w:val="24"/>
          <w:szCs w:val="24"/>
        </w:rPr>
        <w:t>1</w:t>
      </w:r>
      <w:r w:rsidRPr="009B3337">
        <w:rPr>
          <w:rFonts w:ascii="Times New Roman" w:hAnsi="Times New Roman"/>
          <w:bCs/>
          <w:sz w:val="24"/>
          <w:szCs w:val="24"/>
        </w:rPr>
        <w:t xml:space="preserve">.2023 року (дата складення переліку акціонерів, </w:t>
      </w:r>
      <w:r w:rsidRPr="0087483D">
        <w:rPr>
          <w:rFonts w:ascii="Times New Roman" w:hAnsi="Times New Roman"/>
          <w:bCs/>
          <w:sz w:val="24"/>
          <w:szCs w:val="24"/>
        </w:rPr>
        <w:t>як</w:t>
      </w:r>
      <w:r w:rsidRPr="003B7C6F">
        <w:rPr>
          <w:rFonts w:ascii="Times New Roman" w:hAnsi="Times New Roman"/>
          <w:bCs/>
          <w:sz w:val="24"/>
          <w:szCs w:val="24"/>
        </w:rPr>
        <w:t>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7C6F">
        <w:rPr>
          <w:rFonts w:ascii="Times New Roman" w:hAnsi="Times New Roman"/>
          <w:bCs/>
          <w:sz w:val="24"/>
          <w:szCs w:val="24"/>
        </w:rPr>
        <w:t>мають право на участь у</w:t>
      </w:r>
      <w:r>
        <w:rPr>
          <w:rFonts w:ascii="Times New Roman" w:hAnsi="Times New Roman"/>
          <w:bCs/>
          <w:sz w:val="24"/>
          <w:szCs w:val="24"/>
        </w:rPr>
        <w:t xml:space="preserve"> загальних збор</w:t>
      </w:r>
      <w:r w:rsidRPr="003B7C6F">
        <w:rPr>
          <w:rFonts w:ascii="Times New Roman" w:hAnsi="Times New Roman"/>
          <w:bCs/>
          <w:sz w:val="24"/>
          <w:szCs w:val="24"/>
        </w:rPr>
        <w:t>ах</w:t>
      </w:r>
      <w:r w:rsidRPr="009B3337">
        <w:rPr>
          <w:rFonts w:ascii="Times New Roman" w:hAnsi="Times New Roman"/>
          <w:bCs/>
          <w:sz w:val="24"/>
          <w:szCs w:val="24"/>
        </w:rPr>
        <w:t xml:space="preserve">), загальна кількість акцій Товариства складає </w:t>
      </w:r>
      <w:r w:rsidRPr="009B3337">
        <w:rPr>
          <w:rFonts w:ascii="Times New Roman" w:hAnsi="Times New Roman"/>
          <w:bCs/>
          <w:sz w:val="24"/>
          <w:szCs w:val="24"/>
        </w:rPr>
        <w:br/>
      </w:r>
      <w:r w:rsidRPr="008446E8">
        <w:rPr>
          <w:rFonts w:ascii="Times New Roman" w:hAnsi="Times New Roman"/>
          <w:color w:val="000000"/>
          <w:sz w:val="24"/>
          <w:szCs w:val="20"/>
        </w:rPr>
        <w:t xml:space="preserve">9 497 600 </w:t>
      </w:r>
      <w:r w:rsidRPr="008446E8">
        <w:rPr>
          <w:rFonts w:ascii="Times New Roman" w:hAnsi="Times New Roman"/>
          <w:sz w:val="24"/>
          <w:szCs w:val="20"/>
        </w:rPr>
        <w:t>(дев'ять мільйонів чотириста дев'яносто сім тисяч шістсот)</w:t>
      </w:r>
      <w:r w:rsidRPr="008446E8">
        <w:rPr>
          <w:rFonts w:ascii="Times New Roman" w:hAnsi="Times New Roman"/>
          <w:sz w:val="24"/>
          <w:szCs w:val="24"/>
        </w:rPr>
        <w:t xml:space="preserve"> </w:t>
      </w:r>
      <w:r w:rsidRPr="009B3337">
        <w:rPr>
          <w:rFonts w:ascii="Times New Roman" w:hAnsi="Times New Roman"/>
          <w:bCs/>
          <w:sz w:val="24"/>
          <w:szCs w:val="24"/>
        </w:rPr>
        <w:t>штук простих іменних акцій.</w:t>
      </w:r>
    </w:p>
    <w:p w14:paraId="4E56D649" w14:textId="39B8B404" w:rsidR="008446E8" w:rsidRPr="009B3337" w:rsidRDefault="008446E8" w:rsidP="008446E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Станом на </w:t>
      </w:r>
      <w:r>
        <w:rPr>
          <w:rFonts w:ascii="Times New Roman" w:hAnsi="Times New Roman"/>
          <w:bCs/>
          <w:sz w:val="24"/>
          <w:szCs w:val="24"/>
        </w:rPr>
        <w:t>23.</w:t>
      </w:r>
      <w:r w:rsidRPr="00163FDD">
        <w:rPr>
          <w:rFonts w:ascii="Times New Roman" w:hAnsi="Times New Roman"/>
          <w:bCs/>
          <w:sz w:val="24"/>
          <w:szCs w:val="24"/>
        </w:rPr>
        <w:t>1</w:t>
      </w:r>
      <w:r w:rsidRPr="00396309">
        <w:rPr>
          <w:rFonts w:ascii="Times New Roman" w:hAnsi="Times New Roman"/>
          <w:bCs/>
          <w:sz w:val="24"/>
          <w:szCs w:val="24"/>
        </w:rPr>
        <w:t>1</w:t>
      </w:r>
      <w:r w:rsidRPr="009B3337">
        <w:rPr>
          <w:rFonts w:ascii="Times New Roman" w:hAnsi="Times New Roman"/>
          <w:bCs/>
          <w:sz w:val="24"/>
          <w:szCs w:val="24"/>
        </w:rPr>
        <w:t xml:space="preserve">.2023 року (дата складення переліку акціонерів, </w:t>
      </w:r>
      <w:r w:rsidRPr="0087483D">
        <w:rPr>
          <w:rFonts w:ascii="Times New Roman" w:hAnsi="Times New Roman"/>
          <w:bCs/>
          <w:sz w:val="24"/>
          <w:szCs w:val="24"/>
        </w:rPr>
        <w:t>як</w:t>
      </w:r>
      <w:r w:rsidRPr="003B7C6F">
        <w:rPr>
          <w:rFonts w:ascii="Times New Roman" w:hAnsi="Times New Roman"/>
          <w:bCs/>
          <w:sz w:val="24"/>
          <w:szCs w:val="24"/>
        </w:rPr>
        <w:t>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7C6F">
        <w:rPr>
          <w:rFonts w:ascii="Times New Roman" w:hAnsi="Times New Roman"/>
          <w:bCs/>
          <w:sz w:val="24"/>
          <w:szCs w:val="24"/>
        </w:rPr>
        <w:t>мають право на участь у</w:t>
      </w:r>
      <w:r>
        <w:rPr>
          <w:rFonts w:ascii="Times New Roman" w:hAnsi="Times New Roman"/>
          <w:bCs/>
          <w:sz w:val="24"/>
          <w:szCs w:val="24"/>
        </w:rPr>
        <w:t xml:space="preserve"> загальних збор</w:t>
      </w:r>
      <w:r w:rsidRPr="003B7C6F">
        <w:rPr>
          <w:rFonts w:ascii="Times New Roman" w:hAnsi="Times New Roman"/>
          <w:bCs/>
          <w:sz w:val="24"/>
          <w:szCs w:val="24"/>
        </w:rPr>
        <w:t>ах</w:t>
      </w:r>
      <w:r w:rsidRPr="009B3337">
        <w:rPr>
          <w:rFonts w:ascii="Times New Roman" w:hAnsi="Times New Roman"/>
          <w:bCs/>
          <w:sz w:val="24"/>
          <w:szCs w:val="24"/>
        </w:rPr>
        <w:t xml:space="preserve">), загальна кількість голосуючих акцій Товариства складає </w:t>
      </w:r>
      <w:r w:rsidRPr="008446E8">
        <w:rPr>
          <w:rFonts w:ascii="Times New Roman" w:hAnsi="Times New Roman"/>
          <w:color w:val="000000"/>
          <w:sz w:val="24"/>
          <w:szCs w:val="20"/>
        </w:rPr>
        <w:t xml:space="preserve">9 497 600 </w:t>
      </w:r>
      <w:r w:rsidRPr="008446E8">
        <w:rPr>
          <w:rFonts w:ascii="Times New Roman" w:hAnsi="Times New Roman"/>
          <w:sz w:val="24"/>
          <w:szCs w:val="20"/>
        </w:rPr>
        <w:t>(дев'ять мільйонів чотириста дев'яносто сім тисяч шістсот)</w:t>
      </w:r>
      <w:r w:rsidRPr="008446E8">
        <w:rPr>
          <w:rFonts w:ascii="Times New Roman" w:hAnsi="Times New Roman"/>
          <w:sz w:val="24"/>
          <w:szCs w:val="24"/>
        </w:rPr>
        <w:t xml:space="preserve"> </w:t>
      </w:r>
      <w:r w:rsidRPr="00E11E11">
        <w:rPr>
          <w:rFonts w:ascii="Times New Roman" w:hAnsi="Times New Roman"/>
          <w:bCs/>
          <w:sz w:val="24"/>
          <w:szCs w:val="24"/>
        </w:rPr>
        <w:t>шт</w:t>
      </w:r>
      <w:r w:rsidRPr="00206277">
        <w:rPr>
          <w:rFonts w:ascii="Times New Roman" w:hAnsi="Times New Roman"/>
          <w:bCs/>
          <w:sz w:val="24"/>
          <w:szCs w:val="24"/>
        </w:rPr>
        <w:t>ук</w:t>
      </w:r>
      <w:r w:rsidRPr="009B3337">
        <w:rPr>
          <w:rFonts w:ascii="Times New Roman" w:hAnsi="Times New Roman"/>
          <w:bCs/>
          <w:sz w:val="24"/>
          <w:szCs w:val="24"/>
        </w:rPr>
        <w:t xml:space="preserve"> простих іменних акцій.</w:t>
      </w:r>
    </w:p>
    <w:p w14:paraId="7467880E" w14:textId="77777777" w:rsidR="008446E8" w:rsidRPr="009B3337" w:rsidRDefault="008446E8" w:rsidP="008446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B3337">
        <w:rPr>
          <w:rFonts w:ascii="Times New Roman" w:hAnsi="Times New Roman"/>
          <w:bCs/>
          <w:sz w:val="24"/>
          <w:szCs w:val="24"/>
        </w:rPr>
        <w:t>Товариство не здійснювало емісію та розміщення привілейованих акцій.</w:t>
      </w:r>
    </w:p>
    <w:p w14:paraId="42DB839C" w14:textId="77777777" w:rsidR="008446E8" w:rsidRPr="0087483D" w:rsidRDefault="008446E8" w:rsidP="008446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446E8" w:rsidRPr="0087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8"/>
    <w:rsid w:val="000B6656"/>
    <w:rsid w:val="0017756D"/>
    <w:rsid w:val="001D4213"/>
    <w:rsid w:val="00313CF8"/>
    <w:rsid w:val="00444197"/>
    <w:rsid w:val="005122D2"/>
    <w:rsid w:val="007123F2"/>
    <w:rsid w:val="0081752E"/>
    <w:rsid w:val="008446E8"/>
    <w:rsid w:val="009F64E7"/>
    <w:rsid w:val="00B4687E"/>
    <w:rsid w:val="00B71FA3"/>
    <w:rsid w:val="00C32DE3"/>
    <w:rsid w:val="00C3496A"/>
    <w:rsid w:val="00C82F1A"/>
    <w:rsid w:val="00E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3EC9"/>
  <w15:docId w15:val="{F9E22DD9-8B8F-44E1-A63E-EC94D28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CF8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13C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CF8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31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1074</Words>
  <Characters>613</Characters>
  <Application>Microsoft Office Word</Application>
  <DocSecurity>0</DocSecurity>
  <Lines>5</Lines>
  <Paragraphs>3</Paragraphs>
  <ScaleCrop>false</ScaleCrop>
  <Company>ORG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21001</dc:creator>
  <cp:lastModifiedBy>Данилець Петро</cp:lastModifiedBy>
  <cp:revision>5</cp:revision>
  <dcterms:created xsi:type="dcterms:W3CDTF">2023-11-27T09:32:00Z</dcterms:created>
  <dcterms:modified xsi:type="dcterms:W3CDTF">2023-11-27T09:39:00Z</dcterms:modified>
</cp:coreProperties>
</file>